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A9" w:rsidRDefault="00D36480">
      <w:pPr>
        <w:pStyle w:val="BodyText"/>
        <w:ind w:left="3785"/>
        <w:rPr>
          <w:rFonts w:ascii="Times New Roman"/>
          <w:sz w:val="20"/>
        </w:rPr>
      </w:pPr>
      <w:r>
        <w:rPr>
          <w:rFonts w:ascii="Times New Roman"/>
          <w:noProof/>
          <w:sz w:val="20"/>
        </w:rPr>
        <w:drawing>
          <wp:inline distT="0" distB="0" distL="0" distR="0">
            <wp:extent cx="1162062"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62062" cy="1162050"/>
                    </a:xfrm>
                    <a:prstGeom prst="rect">
                      <a:avLst/>
                    </a:prstGeom>
                  </pic:spPr>
                </pic:pic>
              </a:graphicData>
            </a:graphic>
          </wp:inline>
        </w:drawing>
      </w:r>
    </w:p>
    <w:p w:rsidR="00266CA9" w:rsidRDefault="00266CA9">
      <w:pPr>
        <w:pStyle w:val="BodyText"/>
        <w:spacing w:before="1"/>
        <w:rPr>
          <w:rFonts w:ascii="Times New Roman"/>
          <w:sz w:val="22"/>
        </w:rPr>
      </w:pPr>
    </w:p>
    <w:p w:rsidR="00266CA9" w:rsidRDefault="00D36480">
      <w:pPr>
        <w:pStyle w:val="BodyText"/>
        <w:spacing w:before="94"/>
        <w:ind w:left="1577"/>
      </w:pPr>
      <w:r>
        <w:rPr>
          <w:color w:val="3953A4"/>
        </w:rPr>
        <w:t>PRINT ON CLUB LETTERHEAD OR TYPE IN CLUB NAME</w:t>
      </w:r>
    </w:p>
    <w:p w:rsidR="00266CA9" w:rsidRDefault="00D36480">
      <w:pPr>
        <w:pStyle w:val="BodyText"/>
        <w:spacing w:before="134"/>
        <w:ind w:left="6496"/>
      </w:pPr>
      <w:r>
        <w:rPr>
          <w:color w:val="231F20"/>
        </w:rPr>
        <w:t>CONTACT</w:t>
      </w:r>
    </w:p>
    <w:p w:rsidR="00266CA9" w:rsidRDefault="00D36480">
      <w:pPr>
        <w:pStyle w:val="BodyText"/>
        <w:spacing w:before="1"/>
        <w:ind w:left="6496" w:right="390"/>
      </w:pPr>
      <w:r>
        <w:rPr>
          <w:color w:val="3953A4"/>
        </w:rPr>
        <w:t>CLUB CONTACT CONTACT'S NUMBER</w:t>
      </w:r>
    </w:p>
    <w:p w:rsidR="00266CA9" w:rsidRDefault="00266CA9">
      <w:pPr>
        <w:pStyle w:val="BodyText"/>
        <w:rPr>
          <w:sz w:val="28"/>
        </w:rPr>
      </w:pPr>
    </w:p>
    <w:p w:rsidR="00266CA9" w:rsidRDefault="00D36480">
      <w:pPr>
        <w:pStyle w:val="BodyText"/>
        <w:spacing w:before="222" w:line="352" w:lineRule="auto"/>
        <w:ind w:left="110" w:right="6265"/>
      </w:pPr>
      <w:r>
        <w:rPr>
          <w:color w:val="231F20"/>
        </w:rPr>
        <w:t xml:space="preserve">FOR IMMEDIATE RELEASE </w:t>
      </w:r>
      <w:r>
        <w:rPr>
          <w:color w:val="3953A4"/>
        </w:rPr>
        <w:t>DATE</w:t>
      </w:r>
    </w:p>
    <w:p w:rsidR="00266CA9" w:rsidRDefault="00266CA9">
      <w:pPr>
        <w:pStyle w:val="BodyText"/>
        <w:spacing w:before="7"/>
        <w:rPr>
          <w:sz w:val="21"/>
        </w:rPr>
      </w:pPr>
    </w:p>
    <w:p w:rsidR="00266CA9" w:rsidRDefault="00D36480">
      <w:pPr>
        <w:spacing w:line="235" w:lineRule="auto"/>
        <w:ind w:left="869" w:right="826"/>
        <w:jc w:val="center"/>
        <w:rPr>
          <w:b/>
          <w:sz w:val="28"/>
        </w:rPr>
      </w:pPr>
      <w:r>
        <w:rPr>
          <w:b/>
          <w:color w:val="231F20"/>
          <w:sz w:val="28"/>
        </w:rPr>
        <w:t>Local Optimist Club to Sponsor Communications Contest for the Deaf and Hard-of-Hearing</w:t>
      </w:r>
    </w:p>
    <w:p w:rsidR="00266CA9" w:rsidRDefault="00266CA9">
      <w:pPr>
        <w:pStyle w:val="BodyText"/>
        <w:rPr>
          <w:b/>
          <w:sz w:val="32"/>
        </w:rPr>
      </w:pPr>
    </w:p>
    <w:p w:rsidR="00266CA9" w:rsidRDefault="00D36480">
      <w:pPr>
        <w:pStyle w:val="BodyText"/>
        <w:spacing w:before="217" w:line="352" w:lineRule="auto"/>
        <w:ind w:left="110" w:right="99"/>
      </w:pPr>
      <w:r>
        <w:rPr>
          <w:color w:val="3953A4"/>
        </w:rPr>
        <w:t xml:space="preserve">CITY, STATE/PROVINCE </w:t>
      </w:r>
      <w:r>
        <w:rPr>
          <w:color w:val="231F20"/>
        </w:rPr>
        <w:t xml:space="preserve">– Through the annual Communications Contest for the Deaf and Hard-of-Hearing, the Optimist Club of </w:t>
      </w:r>
      <w:r>
        <w:rPr>
          <w:color w:val="3953A4"/>
        </w:rPr>
        <w:t xml:space="preserve">CLUB NAME </w:t>
      </w:r>
      <w:r>
        <w:rPr>
          <w:color w:val="231F20"/>
        </w:rPr>
        <w:t>is encouraging students to express themselves using either speech or sign language to expand on the thought</w:t>
      </w:r>
      <w:r w:rsidR="006F06D6">
        <w:rPr>
          <w:color w:val="231F20"/>
        </w:rPr>
        <w:t>,</w:t>
      </w:r>
      <w:r>
        <w:rPr>
          <w:color w:val="231F20"/>
        </w:rPr>
        <w:t xml:space="preserve"> </w:t>
      </w:r>
      <w:r w:rsidR="006F06D6">
        <w:rPr>
          <w:color w:val="3953A4"/>
        </w:rPr>
        <w:t xml:space="preserve">TOPIC FOR UPCOMING YEAR. </w:t>
      </w:r>
      <w:bookmarkStart w:id="0" w:name="_GoBack"/>
      <w:bookmarkEnd w:id="0"/>
    </w:p>
    <w:p w:rsidR="00266CA9" w:rsidRDefault="00266CA9">
      <w:pPr>
        <w:pStyle w:val="BodyText"/>
        <w:spacing w:before="6"/>
        <w:rPr>
          <w:sz w:val="26"/>
        </w:rPr>
      </w:pPr>
    </w:p>
    <w:p w:rsidR="00266CA9" w:rsidRDefault="00D36480">
      <w:pPr>
        <w:pStyle w:val="BodyText"/>
        <w:spacing w:before="1" w:line="352" w:lineRule="auto"/>
        <w:ind w:left="110" w:right="86"/>
      </w:pPr>
      <w:r>
        <w:rPr>
          <w:color w:val="231F20"/>
        </w:rPr>
        <w:t>Each</w:t>
      </w:r>
      <w:r>
        <w:rPr>
          <w:color w:val="231F20"/>
        </w:rPr>
        <w:t xml:space="preserve"> year the Optimist Club of </w:t>
      </w:r>
      <w:r>
        <w:rPr>
          <w:color w:val="3953A4"/>
        </w:rPr>
        <w:t xml:space="preserve">CLUB NAME </w:t>
      </w:r>
      <w:r>
        <w:rPr>
          <w:color w:val="231F20"/>
        </w:rPr>
        <w:t>conducts the contest to give students who are Deaf or Hard-of-Hearing an opportunity to present their ideas to an audience and better prepare themselves for the future.</w:t>
      </w:r>
    </w:p>
    <w:p w:rsidR="00266CA9" w:rsidRDefault="00266CA9">
      <w:pPr>
        <w:pStyle w:val="BodyText"/>
        <w:spacing w:before="7"/>
        <w:rPr>
          <w:sz w:val="26"/>
        </w:rPr>
      </w:pPr>
    </w:p>
    <w:p w:rsidR="00266CA9" w:rsidRDefault="00D36480">
      <w:pPr>
        <w:pStyle w:val="BodyText"/>
        <w:spacing w:line="352" w:lineRule="auto"/>
        <w:ind w:left="110" w:right="140"/>
      </w:pPr>
      <w:r>
        <w:rPr>
          <w:color w:val="231F20"/>
        </w:rPr>
        <w:t>“Many local students have a need to express their</w:t>
      </w:r>
      <w:r>
        <w:rPr>
          <w:color w:val="231F20"/>
        </w:rPr>
        <w:t xml:space="preserve"> thoughts and ideas, and the members of our Optimist Club believe we should give the students a chance to do just that,” Club President </w:t>
      </w:r>
      <w:r>
        <w:rPr>
          <w:color w:val="3953A4"/>
        </w:rPr>
        <w:t xml:space="preserve">PRESIDENT'S NAME </w:t>
      </w:r>
      <w:r>
        <w:rPr>
          <w:color w:val="231F20"/>
        </w:rPr>
        <w:t>said. “This is a wonderful opportunity for youth who are deaf or hard of hearing to present their ideas</w:t>
      </w:r>
      <w:r>
        <w:rPr>
          <w:color w:val="231F20"/>
        </w:rPr>
        <w:t xml:space="preserve"> to the community.”</w:t>
      </w:r>
    </w:p>
    <w:p w:rsidR="00266CA9" w:rsidRDefault="00266CA9">
      <w:pPr>
        <w:pStyle w:val="BodyText"/>
        <w:spacing w:before="6"/>
        <w:rPr>
          <w:sz w:val="26"/>
        </w:rPr>
      </w:pPr>
    </w:p>
    <w:p w:rsidR="00266CA9" w:rsidRDefault="00D36480">
      <w:pPr>
        <w:pStyle w:val="BodyText"/>
        <w:spacing w:line="352" w:lineRule="auto"/>
        <w:ind w:left="110" w:right="183"/>
      </w:pPr>
      <w:r>
        <w:rPr>
          <w:color w:val="231F20"/>
        </w:rPr>
        <w:t xml:space="preserve">The Optimist Club will judge participants based on content and presentation and will award </w:t>
      </w:r>
      <w:proofErr w:type="spellStart"/>
      <w:r>
        <w:rPr>
          <w:color w:val="3953A4"/>
        </w:rPr>
        <w:t>AWARD</w:t>
      </w:r>
      <w:proofErr w:type="spellEnd"/>
      <w:r>
        <w:rPr>
          <w:color w:val="3953A4"/>
        </w:rPr>
        <w:t xml:space="preserve"> </w:t>
      </w:r>
      <w:r>
        <w:rPr>
          <w:color w:val="231F20"/>
        </w:rPr>
        <w:t xml:space="preserve">to the top student. The winner will then move on to the district level, </w:t>
      </w:r>
      <w:proofErr w:type="gramStart"/>
      <w:r>
        <w:rPr>
          <w:color w:val="231F20"/>
        </w:rPr>
        <w:t>where</w:t>
      </w:r>
      <w:proofErr w:type="gramEnd"/>
      <w:r>
        <w:rPr>
          <w:color w:val="231F20"/>
        </w:rPr>
        <w:t xml:space="preserve"> they will have the opportunity to earn scholarships.</w:t>
      </w:r>
    </w:p>
    <w:p w:rsidR="00266CA9" w:rsidRDefault="00266CA9">
      <w:pPr>
        <w:spacing w:line="352" w:lineRule="auto"/>
        <w:sectPr w:rsidR="00266CA9">
          <w:type w:val="continuous"/>
          <w:pgSz w:w="12240" w:h="15840"/>
          <w:pgMar w:top="1460" w:right="1460" w:bottom="280" w:left="1420" w:header="720" w:footer="720" w:gutter="0"/>
          <w:cols w:space="720"/>
        </w:sectPr>
      </w:pPr>
    </w:p>
    <w:p w:rsidR="00266CA9" w:rsidRDefault="00D36480">
      <w:pPr>
        <w:pStyle w:val="BodyText"/>
        <w:spacing w:before="79" w:line="352" w:lineRule="auto"/>
        <w:ind w:left="110" w:right="89"/>
      </w:pPr>
      <w:r>
        <w:rPr>
          <w:color w:val="231F20"/>
        </w:rPr>
        <w:lastRenderedPageBreak/>
        <w:t xml:space="preserve">The contest is open to students through </w:t>
      </w:r>
      <w:r>
        <w:rPr>
          <w:color w:val="3953A4"/>
        </w:rPr>
        <w:t>GRADE LIMIT</w:t>
      </w:r>
      <w:r>
        <w:rPr>
          <w:color w:val="231F20"/>
        </w:rPr>
        <w:t xml:space="preserve">. To qualify, students must submit results of an audiogram completed no longer than 24 months prior to the date of the contest by a qualified audiologist. Students </w:t>
      </w:r>
      <w:proofErr w:type="gramStart"/>
      <w:r>
        <w:rPr>
          <w:color w:val="231F20"/>
        </w:rPr>
        <w:t>must be certified</w:t>
      </w:r>
      <w:proofErr w:type="gramEnd"/>
      <w:r>
        <w:rPr>
          <w:color w:val="231F20"/>
        </w:rPr>
        <w:t xml:space="preserve"> to have a </w:t>
      </w:r>
      <w:r>
        <w:rPr>
          <w:color w:val="231F20"/>
        </w:rPr>
        <w:t>hearing loss of 40 decibels or more, which must be supported by the audiogram in order to be eligible to compete.</w:t>
      </w:r>
    </w:p>
    <w:p w:rsidR="00266CA9" w:rsidRDefault="00266CA9">
      <w:pPr>
        <w:pStyle w:val="BodyText"/>
        <w:spacing w:before="5"/>
        <w:rPr>
          <w:sz w:val="26"/>
        </w:rPr>
      </w:pPr>
    </w:p>
    <w:p w:rsidR="00266CA9" w:rsidRDefault="00D36480">
      <w:pPr>
        <w:pStyle w:val="BodyText"/>
        <w:spacing w:line="352" w:lineRule="auto"/>
        <w:ind w:left="110" w:right="134"/>
      </w:pPr>
      <w:r>
        <w:rPr>
          <w:color w:val="231F20"/>
        </w:rPr>
        <w:t xml:space="preserve">Students wishing to participate in the contest can find out more about the contest by contacting the club at </w:t>
      </w:r>
      <w:r>
        <w:rPr>
          <w:color w:val="3953A4"/>
        </w:rPr>
        <w:t>CONTACT INFORMATION</w:t>
      </w:r>
      <w:r>
        <w:rPr>
          <w:color w:val="231F20"/>
        </w:rPr>
        <w:t>.</w:t>
      </w:r>
    </w:p>
    <w:p w:rsidR="00266CA9" w:rsidRDefault="00266CA9">
      <w:pPr>
        <w:pStyle w:val="BodyText"/>
        <w:spacing w:before="8"/>
        <w:rPr>
          <w:sz w:val="26"/>
        </w:rPr>
      </w:pPr>
    </w:p>
    <w:p w:rsidR="00266CA9" w:rsidRDefault="00D36480">
      <w:pPr>
        <w:pStyle w:val="BodyText"/>
        <w:spacing w:line="352" w:lineRule="auto"/>
        <w:ind w:left="110" w:right="183"/>
      </w:pPr>
      <w:r>
        <w:rPr>
          <w:color w:val="231F20"/>
        </w:rPr>
        <w:t>The Optimi</w:t>
      </w:r>
      <w:r>
        <w:rPr>
          <w:color w:val="231F20"/>
        </w:rPr>
        <w:t xml:space="preserve">st Club of </w:t>
      </w:r>
      <w:r>
        <w:rPr>
          <w:color w:val="3953A4"/>
        </w:rPr>
        <w:t xml:space="preserve">CLUB NAME </w:t>
      </w:r>
      <w:r>
        <w:rPr>
          <w:color w:val="231F20"/>
        </w:rPr>
        <w:t xml:space="preserve">has been participating in the Communications Contest for the Deaf and Hard-of-Hearing for </w:t>
      </w:r>
      <w:r>
        <w:rPr>
          <w:color w:val="3953A4"/>
        </w:rPr>
        <w:t xml:space="preserve">NUMBER </w:t>
      </w:r>
      <w:r>
        <w:rPr>
          <w:color w:val="231F20"/>
        </w:rPr>
        <w:t xml:space="preserve">years and has been active in the community since </w:t>
      </w:r>
      <w:r>
        <w:rPr>
          <w:color w:val="3953A4"/>
        </w:rPr>
        <w:t>CHARTER YEAR</w:t>
      </w:r>
      <w:r>
        <w:rPr>
          <w:color w:val="231F20"/>
        </w:rPr>
        <w:t xml:space="preserve">. Other programs and service projects that the Club is involved in include </w:t>
      </w:r>
      <w:r>
        <w:rPr>
          <w:color w:val="3953A4"/>
        </w:rPr>
        <w:t>CL</w:t>
      </w:r>
      <w:r>
        <w:rPr>
          <w:color w:val="3953A4"/>
        </w:rPr>
        <w:t>UB PROJECTS</w:t>
      </w:r>
      <w:r>
        <w:rPr>
          <w:color w:val="231F20"/>
        </w:rPr>
        <w:t>.</w:t>
      </w:r>
    </w:p>
    <w:p w:rsidR="00266CA9" w:rsidRDefault="00266CA9">
      <w:pPr>
        <w:pStyle w:val="BodyText"/>
        <w:spacing w:before="6"/>
        <w:rPr>
          <w:sz w:val="26"/>
        </w:rPr>
      </w:pPr>
    </w:p>
    <w:p w:rsidR="00266CA9" w:rsidRDefault="00D36480">
      <w:pPr>
        <w:pStyle w:val="BodyText"/>
        <w:spacing w:line="352" w:lineRule="auto"/>
        <w:ind w:left="110" w:right="94"/>
      </w:pPr>
      <w:r>
        <w:rPr>
          <w:color w:val="231F20"/>
        </w:rPr>
        <w:t xml:space="preserve">Optimist International is one of the world’s largest service club organizations with over 80,000 adult and youth members in almost 3,000 clubs in the United States, Canada, the Caribbean and Mexico and throughout the world. Each year, around </w:t>
      </w:r>
      <w:r>
        <w:rPr>
          <w:color w:val="231F20"/>
        </w:rPr>
        <w:t>300 Optimist Clubs participate in the Communications Contest for the Deaf and</w:t>
      </w:r>
    </w:p>
    <w:p w:rsidR="00266CA9" w:rsidRDefault="00D36480">
      <w:pPr>
        <w:pStyle w:val="BodyText"/>
        <w:spacing w:line="352" w:lineRule="auto"/>
        <w:ind w:left="110" w:right="436"/>
      </w:pPr>
      <w:r>
        <w:rPr>
          <w:color w:val="231F20"/>
        </w:rPr>
        <w:t xml:space="preserve">Hard-of-Hearing. Carrying the motto “Bringing </w:t>
      </w:r>
      <w:proofErr w:type="gramStart"/>
      <w:r>
        <w:rPr>
          <w:color w:val="231F20"/>
        </w:rPr>
        <w:t>Out</w:t>
      </w:r>
      <w:proofErr w:type="gramEnd"/>
      <w:r>
        <w:rPr>
          <w:color w:val="231F20"/>
        </w:rPr>
        <w:t xml:space="preserve"> the Best in Youth, in our Communities, and in Ourselves,” Optimists conduct positive service projects that reach more than six m</w:t>
      </w:r>
      <w:r>
        <w:rPr>
          <w:color w:val="231F20"/>
        </w:rPr>
        <w:t xml:space="preserve">illion young people each year. To learn more about Optimist International, please call (314) 371-6000 or visit the organization’s website at </w:t>
      </w:r>
      <w:hyperlink r:id="rId5">
        <w:r>
          <w:rPr>
            <w:color w:val="231F20"/>
          </w:rPr>
          <w:t>www.optimist.org.</w:t>
        </w:r>
      </w:hyperlink>
    </w:p>
    <w:p w:rsidR="00266CA9" w:rsidRDefault="00266CA9">
      <w:pPr>
        <w:pStyle w:val="BodyText"/>
        <w:spacing w:before="2"/>
        <w:rPr>
          <w:sz w:val="26"/>
        </w:rPr>
      </w:pPr>
    </w:p>
    <w:p w:rsidR="00266CA9" w:rsidRDefault="00D36480">
      <w:pPr>
        <w:pStyle w:val="BodyText"/>
        <w:ind w:left="866" w:right="826"/>
        <w:jc w:val="center"/>
      </w:pPr>
      <w:r>
        <w:rPr>
          <w:color w:val="231F20"/>
        </w:rPr>
        <w:t>###</w:t>
      </w:r>
    </w:p>
    <w:sectPr w:rsidR="00266CA9">
      <w:pgSz w:w="12240" w:h="15840"/>
      <w:pgMar w:top="1320" w:right="146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A9"/>
    <w:rsid w:val="00266CA9"/>
    <w:rsid w:val="006F06D6"/>
    <w:rsid w:val="00D3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5891"/>
  <w15:docId w15:val="{FDDB9072-B816-493D-A008-75E74833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timis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News_Release_CCDHH-Before</vt:lpstr>
    </vt:vector>
  </TitlesOfParts>
  <Company>Hewlett-Packard Company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News_Release_CCDHH-Before</dc:title>
  <dc:creator>Valued Gateway Client</dc:creator>
  <cp:lastModifiedBy>Josh Castleberry</cp:lastModifiedBy>
  <cp:revision>2</cp:revision>
  <dcterms:created xsi:type="dcterms:W3CDTF">2019-08-14T15:05:00Z</dcterms:created>
  <dcterms:modified xsi:type="dcterms:W3CDTF">2019-08-14T15:05:00Z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Adobe Illustrator CC 22.0 (Macintosh)</vt:lpwstr>
  </property>
  <property fmtid="{D5CDD505-2E9C-101B-9397-08002B2CF9AE}" pid="4" name="LastSaved">
    <vt:filetime>2018-03-16T00:00:00Z</vt:filetime>
  </property>
</Properties>
</file>